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54" w:rsidRDefault="00886F02" w:rsidP="00886F02">
      <w:pPr>
        <w:jc w:val="right"/>
      </w:pPr>
      <w:r>
        <w:rPr>
          <w:rFonts w:hint="eastAsia"/>
        </w:rPr>
        <w:t>年　　　月　　　日</w:t>
      </w:r>
    </w:p>
    <w:p w:rsidR="00886F02" w:rsidRDefault="00886F02">
      <w:r>
        <w:rPr>
          <w:rFonts w:hint="eastAsia"/>
        </w:rPr>
        <w:t>岐</w:t>
      </w:r>
      <w:r w:rsidR="00446305">
        <w:rPr>
          <w:rFonts w:hint="eastAsia"/>
        </w:rPr>
        <w:t xml:space="preserve">　</w:t>
      </w:r>
      <w:r>
        <w:rPr>
          <w:rFonts w:hint="eastAsia"/>
        </w:rPr>
        <w:t>南</w:t>
      </w:r>
      <w:r w:rsidR="00446305">
        <w:rPr>
          <w:rFonts w:hint="eastAsia"/>
        </w:rPr>
        <w:t xml:space="preserve">　</w:t>
      </w:r>
      <w:r>
        <w:rPr>
          <w:rFonts w:hint="eastAsia"/>
        </w:rPr>
        <w:t>町</w:t>
      </w:r>
      <w:r w:rsidR="00446305">
        <w:rPr>
          <w:rFonts w:hint="eastAsia"/>
        </w:rPr>
        <w:t xml:space="preserve">　</w:t>
      </w:r>
      <w:r>
        <w:rPr>
          <w:rFonts w:hint="eastAsia"/>
        </w:rPr>
        <w:t>長</w:t>
      </w:r>
      <w:r w:rsidR="00446305">
        <w:rPr>
          <w:rFonts w:hint="eastAsia"/>
        </w:rPr>
        <w:t xml:space="preserve">　</w:t>
      </w:r>
      <w:r>
        <w:rPr>
          <w:rFonts w:hint="eastAsia"/>
        </w:rPr>
        <w:t>様</w:t>
      </w:r>
    </w:p>
    <w:p w:rsidR="00886F02" w:rsidRDefault="00886F02" w:rsidP="00202698">
      <w:pPr>
        <w:wordWrap w:val="0"/>
        <w:jc w:val="right"/>
      </w:pPr>
      <w:r>
        <w:rPr>
          <w:rFonts w:hint="eastAsia"/>
        </w:rPr>
        <w:t>申</w:t>
      </w:r>
      <w:r w:rsidR="00202698">
        <w:rPr>
          <w:rFonts w:hint="eastAsia"/>
        </w:rPr>
        <w:t xml:space="preserve">　</w:t>
      </w:r>
      <w:r>
        <w:rPr>
          <w:rFonts w:hint="eastAsia"/>
        </w:rPr>
        <w:t>請</w:t>
      </w:r>
      <w:r w:rsidR="00202698">
        <w:rPr>
          <w:rFonts w:hint="eastAsia"/>
        </w:rPr>
        <w:t xml:space="preserve">　</w:t>
      </w:r>
      <w:r>
        <w:rPr>
          <w:rFonts w:hint="eastAsia"/>
        </w:rPr>
        <w:t>者</w:t>
      </w:r>
      <w:r w:rsidR="00202698">
        <w:rPr>
          <w:rFonts w:hint="eastAsia"/>
        </w:rPr>
        <w:t xml:space="preserve">　住所　</w:t>
      </w:r>
      <w:r w:rsidR="00723E93">
        <w:rPr>
          <w:rFonts w:hint="eastAsia"/>
        </w:rPr>
        <w:t xml:space="preserve">　　</w:t>
      </w:r>
      <w:r w:rsidR="00202698">
        <w:rPr>
          <w:rFonts w:hint="eastAsia"/>
        </w:rPr>
        <w:t xml:space="preserve">　　　　　　　　　　　　</w:t>
      </w:r>
    </w:p>
    <w:p w:rsidR="00202698" w:rsidRDefault="00202698" w:rsidP="00202698">
      <w:pPr>
        <w:wordWrap w:val="0"/>
        <w:jc w:val="right"/>
      </w:pPr>
      <w:r>
        <w:rPr>
          <w:rFonts w:hint="eastAsia"/>
        </w:rPr>
        <w:t xml:space="preserve">氏名　</w:t>
      </w:r>
      <w:r w:rsidR="00723E93">
        <w:rPr>
          <w:rFonts w:hint="eastAsia"/>
        </w:rPr>
        <w:t xml:space="preserve">　　</w:t>
      </w:r>
      <w:r>
        <w:rPr>
          <w:rFonts w:hint="eastAsia"/>
        </w:rPr>
        <w:t xml:space="preserve">　　　　　　　　　　　</w:t>
      </w:r>
      <w:r>
        <w:rPr>
          <mc:AlternateContent>
            <mc:Choice Requires="w16se">
              <w:rFonts w:hint="eastAsia"/>
            </mc:Choice>
            <mc:Fallback>
              <w:rFonts w:hAnsi="ＭＳ 明朝" w:cs="ＭＳ 明朝" w:hint="eastAsia"/>
            </mc:Fallback>
          </mc:AlternateContent>
        </w:rPr>
        <mc:AlternateContent>
          <mc:Choice Requires="w16se">
            <w16se:symEx w16se:font="ＭＳ 明朝" w16se:char="329E"/>
          </mc:Choice>
          <mc:Fallback>
            <w:t>㊞</w:t>
          </mc:Fallback>
        </mc:AlternateContent>
      </w:r>
    </w:p>
    <w:p w:rsidR="00202698" w:rsidRDefault="00202698" w:rsidP="00202698">
      <w:pPr>
        <w:wordWrap w:val="0"/>
        <w:jc w:val="right"/>
      </w:pPr>
      <w:r>
        <w:rPr>
          <w:rFonts w:hint="eastAsia"/>
        </w:rPr>
        <w:t xml:space="preserve">電話　</w:t>
      </w:r>
      <w:r w:rsidR="00723E93">
        <w:rPr>
          <w:rFonts w:hint="eastAsia"/>
        </w:rPr>
        <w:t xml:space="preserve">　　</w:t>
      </w:r>
      <w:r>
        <w:rPr>
          <w:rFonts w:hint="eastAsia"/>
        </w:rPr>
        <w:t xml:space="preserve">　　　　　　　　　　　　</w:t>
      </w:r>
    </w:p>
    <w:p w:rsidR="00202698" w:rsidRPr="00202698" w:rsidRDefault="00202698" w:rsidP="00202698">
      <w:pPr>
        <w:jc w:val="right"/>
      </w:pPr>
    </w:p>
    <w:p w:rsidR="00886F02" w:rsidRDefault="00886F02" w:rsidP="00886F02">
      <w:pPr>
        <w:jc w:val="center"/>
        <w:rPr>
          <w:sz w:val="28"/>
        </w:rPr>
      </w:pPr>
      <w:r w:rsidRPr="00446305">
        <w:rPr>
          <w:rFonts w:hint="eastAsia"/>
          <w:sz w:val="28"/>
        </w:rPr>
        <w:t>公共施設の管理引継ぎ申請書</w:t>
      </w:r>
    </w:p>
    <w:p w:rsidR="006F3EB5" w:rsidRDefault="006F3EB5" w:rsidP="00886F02">
      <w:pPr>
        <w:jc w:val="center"/>
      </w:pPr>
    </w:p>
    <w:p w:rsidR="00886F02" w:rsidRDefault="00886F02" w:rsidP="00886F02">
      <w:pPr>
        <w:ind w:firstLineChars="500" w:firstLine="1050"/>
      </w:pPr>
      <w:r>
        <w:rPr>
          <w:rFonts w:hint="eastAsia"/>
        </w:rPr>
        <w:t>年　　　月　　　日に都市計画法第３２条第２項の規定に基づき協議しました次の公共施設について検査が終了しましたので、都市計画法第３９条及び第４０条第２項の規定に基づく管理引継ぎ及び土地の帰属を申請します。</w:t>
      </w:r>
    </w:p>
    <w:p w:rsidR="00886F02" w:rsidRDefault="00886F02"/>
    <w:p w:rsidR="00202698" w:rsidRDefault="00886F02">
      <w:pPr>
        <w:rPr>
          <w:rFonts w:ascii="ＭＳ ゴシック" w:eastAsia="ＭＳ ゴシック" w:hAnsi="ＭＳ ゴシック"/>
          <w:kern w:val="0"/>
          <w:sz w:val="22"/>
        </w:rPr>
      </w:pPr>
      <w:r>
        <w:rPr>
          <w:rFonts w:hint="eastAsia"/>
        </w:rPr>
        <w:t xml:space="preserve">１　</w:t>
      </w:r>
      <w:r w:rsidRPr="00202698">
        <w:rPr>
          <w:rFonts w:hint="eastAsia"/>
          <w:spacing w:val="15"/>
          <w:kern w:val="0"/>
          <w:fitText w:val="1890" w:id="-2037752320"/>
        </w:rPr>
        <w:t>公共施設の所在</w:t>
      </w:r>
      <w:r w:rsidRPr="00202698">
        <w:rPr>
          <w:rFonts w:hint="eastAsia"/>
          <w:kern w:val="0"/>
          <w:fitText w:val="1890" w:id="-2037752320"/>
        </w:rPr>
        <w:t>地</w:t>
      </w:r>
      <w:r w:rsidR="00202698">
        <w:rPr>
          <w:rFonts w:hint="eastAsia"/>
          <w:kern w:val="0"/>
        </w:rPr>
        <w:t xml:space="preserve">　　</w:t>
      </w:r>
      <w:r w:rsidR="00202698" w:rsidRPr="00723E93">
        <w:rPr>
          <w:rFonts w:ascii="ＭＳ ゴシック" w:eastAsia="ＭＳ ゴシック" w:hAnsi="ＭＳ ゴシック" w:hint="eastAsia"/>
          <w:kern w:val="0"/>
          <w:sz w:val="22"/>
        </w:rPr>
        <w:t>羽島郡岐南町</w:t>
      </w:r>
    </w:p>
    <w:p w:rsidR="006F3EB5" w:rsidRDefault="006F3EB5"/>
    <w:tbl>
      <w:tblPr>
        <w:tblStyle w:val="a3"/>
        <w:tblW w:w="0" w:type="auto"/>
        <w:tblLook w:val="04A0" w:firstRow="1" w:lastRow="0" w:firstColumn="1" w:lastColumn="0" w:noHBand="0" w:noVBand="1"/>
      </w:tblPr>
      <w:tblGrid>
        <w:gridCol w:w="1413"/>
        <w:gridCol w:w="1213"/>
        <w:gridCol w:w="1213"/>
        <w:gridCol w:w="1213"/>
        <w:gridCol w:w="1213"/>
        <w:gridCol w:w="1213"/>
        <w:gridCol w:w="986"/>
      </w:tblGrid>
      <w:tr w:rsidR="00886F02" w:rsidTr="00886F02">
        <w:tc>
          <w:tcPr>
            <w:tcW w:w="1413" w:type="dxa"/>
          </w:tcPr>
          <w:p w:rsidR="00886F02" w:rsidRDefault="00886F02" w:rsidP="00886F02">
            <w:pPr>
              <w:jc w:val="center"/>
            </w:pPr>
            <w:r>
              <w:rPr>
                <w:rFonts w:hint="eastAsia"/>
              </w:rPr>
              <w:t>施設の種類</w:t>
            </w:r>
          </w:p>
        </w:tc>
        <w:tc>
          <w:tcPr>
            <w:tcW w:w="1213" w:type="dxa"/>
          </w:tcPr>
          <w:p w:rsidR="00886F02" w:rsidRDefault="00886F02" w:rsidP="00886F02">
            <w:pPr>
              <w:jc w:val="center"/>
            </w:pPr>
            <w:r>
              <w:rPr>
                <w:rFonts w:hint="eastAsia"/>
              </w:rPr>
              <w:t>幅</w:t>
            </w:r>
            <w:r w:rsidR="00DB3FDB">
              <w:rPr>
                <w:rFonts w:hint="eastAsia"/>
              </w:rPr>
              <w:t xml:space="preserve">　</w:t>
            </w:r>
            <w:r>
              <w:rPr>
                <w:rFonts w:hint="eastAsia"/>
              </w:rPr>
              <w:t>員</w:t>
            </w:r>
          </w:p>
        </w:tc>
        <w:tc>
          <w:tcPr>
            <w:tcW w:w="1213" w:type="dxa"/>
          </w:tcPr>
          <w:p w:rsidR="00886F02" w:rsidRDefault="00886F02" w:rsidP="00886F02">
            <w:pPr>
              <w:jc w:val="center"/>
            </w:pPr>
            <w:r>
              <w:rPr>
                <w:rFonts w:hint="eastAsia"/>
              </w:rPr>
              <w:t>延</w:t>
            </w:r>
            <w:r w:rsidR="00DB3FDB">
              <w:rPr>
                <w:rFonts w:hint="eastAsia"/>
              </w:rPr>
              <w:t xml:space="preserve">　</w:t>
            </w:r>
            <w:r>
              <w:rPr>
                <w:rFonts w:hint="eastAsia"/>
              </w:rPr>
              <w:t>長</w:t>
            </w:r>
          </w:p>
        </w:tc>
        <w:tc>
          <w:tcPr>
            <w:tcW w:w="1213" w:type="dxa"/>
          </w:tcPr>
          <w:p w:rsidR="00886F02" w:rsidRDefault="00886F02" w:rsidP="00886F02">
            <w:pPr>
              <w:jc w:val="center"/>
            </w:pPr>
            <w:r>
              <w:rPr>
                <w:rFonts w:hint="eastAsia"/>
              </w:rPr>
              <w:t>地</w:t>
            </w:r>
            <w:r w:rsidR="00DB3FDB">
              <w:rPr>
                <w:rFonts w:hint="eastAsia"/>
              </w:rPr>
              <w:t xml:space="preserve">　</w:t>
            </w:r>
            <w:r>
              <w:rPr>
                <w:rFonts w:hint="eastAsia"/>
              </w:rPr>
              <w:t>積</w:t>
            </w:r>
          </w:p>
        </w:tc>
        <w:tc>
          <w:tcPr>
            <w:tcW w:w="1213" w:type="dxa"/>
          </w:tcPr>
          <w:p w:rsidR="00886F02" w:rsidRDefault="00886F02" w:rsidP="00886F02">
            <w:pPr>
              <w:jc w:val="center"/>
            </w:pPr>
            <w:r>
              <w:rPr>
                <w:rFonts w:hint="eastAsia"/>
              </w:rPr>
              <w:t>地</w:t>
            </w:r>
            <w:r w:rsidR="00DB3FDB">
              <w:rPr>
                <w:rFonts w:hint="eastAsia"/>
              </w:rPr>
              <w:t xml:space="preserve">　</w:t>
            </w:r>
            <w:r>
              <w:rPr>
                <w:rFonts w:hint="eastAsia"/>
              </w:rPr>
              <w:t>番</w:t>
            </w:r>
          </w:p>
        </w:tc>
        <w:tc>
          <w:tcPr>
            <w:tcW w:w="1213" w:type="dxa"/>
          </w:tcPr>
          <w:p w:rsidR="00886F02" w:rsidRDefault="00886F02" w:rsidP="00886F02">
            <w:pPr>
              <w:jc w:val="center"/>
            </w:pPr>
            <w:r>
              <w:rPr>
                <w:rFonts w:hint="eastAsia"/>
              </w:rPr>
              <w:t>地</w:t>
            </w:r>
            <w:r w:rsidR="00DB3FDB">
              <w:rPr>
                <w:rFonts w:hint="eastAsia"/>
              </w:rPr>
              <w:t xml:space="preserve">　</w:t>
            </w:r>
            <w:r>
              <w:rPr>
                <w:rFonts w:hint="eastAsia"/>
              </w:rPr>
              <w:t>目</w:t>
            </w:r>
          </w:p>
        </w:tc>
        <w:tc>
          <w:tcPr>
            <w:tcW w:w="986" w:type="dxa"/>
          </w:tcPr>
          <w:p w:rsidR="00886F02" w:rsidRDefault="00886F02" w:rsidP="00886F02">
            <w:pPr>
              <w:jc w:val="center"/>
            </w:pPr>
            <w:r>
              <w:rPr>
                <w:rFonts w:hint="eastAsia"/>
              </w:rPr>
              <w:t>備</w:t>
            </w:r>
            <w:r w:rsidR="00B25620">
              <w:rPr>
                <w:rFonts w:hint="eastAsia"/>
              </w:rPr>
              <w:t xml:space="preserve"> </w:t>
            </w:r>
            <w:r>
              <w:rPr>
                <w:rFonts w:hint="eastAsia"/>
              </w:rPr>
              <w:t>考</w:t>
            </w:r>
          </w:p>
        </w:tc>
      </w:tr>
      <w:tr w:rsidR="00886F02" w:rsidTr="00886F02">
        <w:trPr>
          <w:trHeight w:val="726"/>
        </w:trPr>
        <w:tc>
          <w:tcPr>
            <w:tcW w:w="14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986" w:type="dxa"/>
          </w:tcPr>
          <w:p w:rsidR="00886F02" w:rsidRDefault="00886F02"/>
        </w:tc>
      </w:tr>
      <w:tr w:rsidR="00886F02" w:rsidTr="00886F02">
        <w:trPr>
          <w:trHeight w:val="726"/>
        </w:trPr>
        <w:tc>
          <w:tcPr>
            <w:tcW w:w="14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986" w:type="dxa"/>
          </w:tcPr>
          <w:p w:rsidR="00886F02" w:rsidRDefault="00886F02"/>
        </w:tc>
      </w:tr>
      <w:tr w:rsidR="00886F02" w:rsidTr="00886F02">
        <w:trPr>
          <w:trHeight w:val="726"/>
        </w:trPr>
        <w:tc>
          <w:tcPr>
            <w:tcW w:w="14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986" w:type="dxa"/>
          </w:tcPr>
          <w:p w:rsidR="00886F02" w:rsidRDefault="00886F02"/>
        </w:tc>
      </w:tr>
      <w:tr w:rsidR="00886F02" w:rsidTr="00886F02">
        <w:trPr>
          <w:trHeight w:val="726"/>
        </w:trPr>
        <w:tc>
          <w:tcPr>
            <w:tcW w:w="14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1213" w:type="dxa"/>
          </w:tcPr>
          <w:p w:rsidR="00886F02" w:rsidRDefault="00886F02"/>
        </w:tc>
        <w:tc>
          <w:tcPr>
            <w:tcW w:w="986" w:type="dxa"/>
          </w:tcPr>
          <w:p w:rsidR="00886F02" w:rsidRDefault="00886F02"/>
        </w:tc>
      </w:tr>
    </w:tbl>
    <w:p w:rsidR="00886F02" w:rsidRDefault="00886F02">
      <w:r>
        <w:rPr>
          <w:rFonts w:hint="eastAsia"/>
        </w:rPr>
        <w:t xml:space="preserve">２　</w:t>
      </w:r>
      <w:r w:rsidRPr="00886F02">
        <w:rPr>
          <w:rFonts w:hint="eastAsia"/>
          <w:spacing w:val="63"/>
          <w:kern w:val="0"/>
          <w:fitText w:val="1890" w:id="-2037754112"/>
        </w:rPr>
        <w:t>開発許可番</w:t>
      </w:r>
      <w:r w:rsidRPr="00886F02">
        <w:rPr>
          <w:rFonts w:hint="eastAsia"/>
          <w:kern w:val="0"/>
          <w:fitText w:val="1890" w:id="-2037754112"/>
        </w:rPr>
        <w:t>号</w:t>
      </w:r>
    </w:p>
    <w:p w:rsidR="00886F02" w:rsidRPr="00885BC7" w:rsidRDefault="00886F02">
      <w:pPr>
        <w:rPr>
          <w:sz w:val="20"/>
        </w:rPr>
      </w:pPr>
      <w:r>
        <w:rPr>
          <w:rFonts w:hint="eastAsia"/>
        </w:rPr>
        <w:t xml:space="preserve">３　</w:t>
      </w:r>
      <w:r w:rsidRPr="00885BC7">
        <w:rPr>
          <w:rFonts w:hint="eastAsia"/>
          <w:spacing w:val="35"/>
          <w:kern w:val="0"/>
          <w:fitText w:val="1890" w:id="-2037754111"/>
        </w:rPr>
        <w:t>工事完了年月</w:t>
      </w:r>
      <w:r w:rsidRPr="00885BC7">
        <w:rPr>
          <w:rFonts w:hint="eastAsia"/>
          <w:kern w:val="0"/>
          <w:fitText w:val="1890" w:id="-2037754111"/>
        </w:rPr>
        <w:t>日</w:t>
      </w:r>
      <w:r>
        <w:rPr>
          <w:rFonts w:hint="eastAsia"/>
        </w:rPr>
        <w:t xml:space="preserve">　</w:t>
      </w:r>
      <w:r w:rsidR="00202698">
        <w:rPr>
          <w:rFonts w:hint="eastAsia"/>
        </w:rPr>
        <w:t xml:space="preserve">　　　　</w:t>
      </w:r>
      <w:r w:rsidR="00202698" w:rsidRPr="00885BC7">
        <w:rPr>
          <w:rFonts w:hAnsi="ＭＳ 明朝" w:hint="eastAsia"/>
        </w:rPr>
        <w:t xml:space="preserve">　</w:t>
      </w:r>
      <w:r w:rsidRPr="00885BC7">
        <w:rPr>
          <w:rFonts w:hAnsi="ＭＳ 明朝" w:hint="eastAsia"/>
        </w:rPr>
        <w:t>年</w:t>
      </w:r>
      <w:r w:rsidR="00202698" w:rsidRPr="00885BC7">
        <w:rPr>
          <w:rFonts w:hAnsi="ＭＳ 明朝" w:hint="eastAsia"/>
        </w:rPr>
        <w:t xml:space="preserve">　　　</w:t>
      </w:r>
      <w:r w:rsidRPr="00885BC7">
        <w:rPr>
          <w:rFonts w:hAnsi="ＭＳ 明朝" w:hint="eastAsia"/>
        </w:rPr>
        <w:t>月</w:t>
      </w:r>
      <w:r w:rsidR="00202698" w:rsidRPr="00885BC7">
        <w:rPr>
          <w:rFonts w:hAnsi="ＭＳ 明朝" w:hint="eastAsia"/>
        </w:rPr>
        <w:t xml:space="preserve">　　　</w:t>
      </w:r>
      <w:r w:rsidRPr="00885BC7">
        <w:rPr>
          <w:rFonts w:hAnsi="ＭＳ 明朝" w:hint="eastAsia"/>
        </w:rPr>
        <w:t>日</w:t>
      </w:r>
    </w:p>
    <w:p w:rsidR="00886F02" w:rsidRDefault="00886F02">
      <w:r>
        <w:rPr>
          <w:rFonts w:hint="eastAsia"/>
        </w:rPr>
        <w:t xml:space="preserve">４　工　事　施　工　者　</w:t>
      </w:r>
      <w:r w:rsidR="00202698">
        <w:rPr>
          <w:rFonts w:hint="eastAsia"/>
        </w:rPr>
        <w:t xml:space="preserve">　</w:t>
      </w:r>
      <w:r>
        <w:rPr>
          <w:rFonts w:hint="eastAsia"/>
        </w:rPr>
        <w:t>住所</w:t>
      </w:r>
    </w:p>
    <w:p w:rsidR="00886F02" w:rsidRDefault="00886F02">
      <w:r>
        <w:tab/>
      </w:r>
      <w:r>
        <w:tab/>
      </w:r>
      <w:r>
        <w:tab/>
      </w:r>
      <w:r w:rsidR="00202698">
        <w:rPr>
          <w:rFonts w:hint="eastAsia"/>
        </w:rPr>
        <w:t xml:space="preserve">　</w:t>
      </w:r>
      <w:r>
        <w:rPr>
          <w:rFonts w:hint="eastAsia"/>
        </w:rPr>
        <w:t>氏名</w:t>
      </w:r>
    </w:p>
    <w:p w:rsidR="00886F02" w:rsidRDefault="00886F02">
      <w:r>
        <w:rPr>
          <w:rFonts w:hint="eastAsia"/>
        </w:rPr>
        <w:t xml:space="preserve">５　公　告　年　月　日　</w:t>
      </w:r>
      <w:r w:rsidR="00202698">
        <w:rPr>
          <w:rFonts w:hint="eastAsia"/>
        </w:rPr>
        <w:t xml:space="preserve">　　　　　</w:t>
      </w:r>
      <w:r w:rsidR="00885BC7" w:rsidRPr="00885BC7">
        <w:rPr>
          <w:rFonts w:hAnsi="ＭＳ 明朝" w:hint="eastAsia"/>
        </w:rPr>
        <w:t>年　　　月　　　日</w:t>
      </w:r>
    </w:p>
    <w:p w:rsidR="00886F02" w:rsidRDefault="00886F02">
      <w:r>
        <w:rPr>
          <w:rFonts w:hint="eastAsia"/>
        </w:rPr>
        <w:t xml:space="preserve">６　検査済証交付年月日　</w:t>
      </w:r>
      <w:r w:rsidR="00202698">
        <w:rPr>
          <w:rFonts w:hint="eastAsia"/>
        </w:rPr>
        <w:t xml:space="preserve">　　　　　</w:t>
      </w:r>
      <w:r w:rsidR="00885BC7" w:rsidRPr="00885BC7">
        <w:rPr>
          <w:rFonts w:hAnsi="ＭＳ 明朝" w:hint="eastAsia"/>
        </w:rPr>
        <w:t>年　　　月　　　日</w:t>
      </w:r>
    </w:p>
    <w:p w:rsidR="00723E93" w:rsidRDefault="00723E93"/>
    <w:p w:rsidR="00723E93" w:rsidRDefault="00723E93">
      <w:pPr>
        <w:rPr>
          <w:sz w:val="18"/>
        </w:rPr>
      </w:pPr>
      <w:r w:rsidRPr="00446305">
        <w:rPr>
          <w:rFonts w:hint="eastAsia"/>
          <w:sz w:val="18"/>
        </w:rPr>
        <w:t>【添付書類】</w:t>
      </w:r>
      <w:r w:rsidR="00446305">
        <w:rPr>
          <w:rFonts w:hint="eastAsia"/>
          <w:sz w:val="18"/>
        </w:rPr>
        <w:t xml:space="preserve">　</w:t>
      </w:r>
      <w:r w:rsidRPr="00446305">
        <w:rPr>
          <w:rFonts w:hint="eastAsia"/>
          <w:sz w:val="18"/>
        </w:rPr>
        <w:t>位置図、公図、地積測量図、全部事項証明書、登記原因証明情報および登記承諾書、印鑑証明書、誓約書、都市計画法第２９条第1項の許可</w:t>
      </w:r>
      <w:r w:rsidR="00446305" w:rsidRPr="00446305">
        <w:rPr>
          <w:rFonts w:hint="eastAsia"/>
          <w:sz w:val="18"/>
        </w:rPr>
        <w:t>の写し、開発行為による工事の検査済証の写し、岐阜県公報の写し</w:t>
      </w:r>
      <w:r w:rsidR="00446305">
        <w:rPr>
          <w:rFonts w:hint="eastAsia"/>
          <w:sz w:val="18"/>
        </w:rPr>
        <w:t xml:space="preserve">　※２部提出</w:t>
      </w:r>
    </w:p>
    <w:p w:rsidR="00446305" w:rsidRPr="00446305" w:rsidRDefault="00446305" w:rsidP="00446305">
      <w:pPr>
        <w:pStyle w:val="a4"/>
        <w:numPr>
          <w:ilvl w:val="0"/>
          <w:numId w:val="1"/>
        </w:numPr>
        <w:ind w:leftChars="0"/>
        <w:rPr>
          <w:sz w:val="18"/>
        </w:rPr>
      </w:pPr>
      <w:r w:rsidRPr="00446305">
        <w:rPr>
          <w:rFonts w:hint="eastAsia"/>
          <w:sz w:val="18"/>
        </w:rPr>
        <w:t>所有権移転登記は申請者</w:t>
      </w:r>
      <w:r>
        <w:rPr>
          <w:rFonts w:hint="eastAsia"/>
          <w:sz w:val="18"/>
        </w:rPr>
        <w:t>にて</w:t>
      </w:r>
      <w:r w:rsidRPr="00446305">
        <w:rPr>
          <w:rFonts w:hint="eastAsia"/>
          <w:sz w:val="18"/>
        </w:rPr>
        <w:t>行</w:t>
      </w:r>
      <w:r>
        <w:rPr>
          <w:rFonts w:hint="eastAsia"/>
          <w:sz w:val="18"/>
        </w:rPr>
        <w:t>います</w:t>
      </w:r>
      <w:r w:rsidRPr="00446305">
        <w:rPr>
          <w:rFonts w:hint="eastAsia"/>
          <w:sz w:val="18"/>
        </w:rPr>
        <w:t>。</w:t>
      </w:r>
      <w:r>
        <w:rPr>
          <w:rFonts w:hint="eastAsia"/>
          <w:sz w:val="18"/>
        </w:rPr>
        <w:t>所有権移転後、全部事項証明書等を提出してください。</w:t>
      </w:r>
      <w:bookmarkStart w:id="0" w:name="_GoBack"/>
      <w:bookmarkEnd w:id="0"/>
    </w:p>
    <w:sectPr w:rsidR="00446305" w:rsidRPr="004463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A73"/>
    <w:multiLevelType w:val="hybridMultilevel"/>
    <w:tmpl w:val="26B08C7E"/>
    <w:lvl w:ilvl="0" w:tplc="DDB616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7E"/>
    <w:rsid w:val="00202698"/>
    <w:rsid w:val="00446305"/>
    <w:rsid w:val="006B017E"/>
    <w:rsid w:val="006F3EB5"/>
    <w:rsid w:val="00723E93"/>
    <w:rsid w:val="00885BC7"/>
    <w:rsid w:val="00886F02"/>
    <w:rsid w:val="00B25620"/>
    <w:rsid w:val="00DB3FDB"/>
    <w:rsid w:val="00F0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5450A2-2902-45C6-B374-64551EA6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6305"/>
    <w:pPr>
      <w:ind w:leftChars="400" w:left="840"/>
    </w:pPr>
  </w:style>
  <w:style w:type="paragraph" w:styleId="a5">
    <w:name w:val="Balloon Text"/>
    <w:basedOn w:val="a"/>
    <w:link w:val="a6"/>
    <w:uiPriority w:val="99"/>
    <w:semiHidden/>
    <w:unhideWhenUsed/>
    <w:rsid w:val="00B256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25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岐南町役場</dc:creator>
  <cp:keywords/>
  <dc:description/>
  <cp:lastModifiedBy>岐南町役場</cp:lastModifiedBy>
  <cp:revision>6</cp:revision>
  <cp:lastPrinted>2020-06-17T01:20:00Z</cp:lastPrinted>
  <dcterms:created xsi:type="dcterms:W3CDTF">2020-06-17T00:14:00Z</dcterms:created>
  <dcterms:modified xsi:type="dcterms:W3CDTF">2020-06-17T01:21:00Z</dcterms:modified>
</cp:coreProperties>
</file>